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5918" w14:textId="77777777" w:rsidR="00495F73" w:rsidRPr="00D95BAC" w:rsidRDefault="00495F73" w:rsidP="00495F73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D95BAC">
        <w:rPr>
          <w:rFonts w:ascii="Arial" w:hAnsi="Arial" w:cs="Arial"/>
          <w:sz w:val="24"/>
          <w:szCs w:val="24"/>
        </w:rPr>
        <w:t>No. 58.1</w:t>
      </w:r>
    </w:p>
    <w:p w14:paraId="630ABAB5" w14:textId="77777777" w:rsidR="00495F73" w:rsidRPr="00D95BAC" w:rsidRDefault="00495F73" w:rsidP="00495F73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</w:p>
    <w:p w14:paraId="2DA990CD" w14:textId="77777777" w:rsidR="00495F73" w:rsidRPr="00D95BAC" w:rsidRDefault="00495F73" w:rsidP="00495F73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D95BAC">
        <w:rPr>
          <w:rFonts w:ascii="Arial" w:eastAsia="Calibri" w:hAnsi="Arial" w:cs="Arial"/>
          <w:b/>
          <w:bCs/>
          <w:kern w:val="2"/>
          <w:sz w:val="32"/>
          <w:szCs w:val="32"/>
        </w:rPr>
        <w:t>Application in Relation to Arrangements for Children</w:t>
      </w:r>
      <w:r w:rsidRPr="00D95BAC">
        <w:rPr>
          <w:rFonts w:ascii="Arial" w:eastAsia="Calibri" w:hAnsi="Arial" w:cs="Arial"/>
          <w:b/>
          <w:bCs/>
          <w:kern w:val="2"/>
          <w:sz w:val="32"/>
          <w:szCs w:val="32"/>
        </w:rPr>
        <w:cr/>
      </w:r>
    </w:p>
    <w:p w14:paraId="5D24DEF0" w14:textId="77777777" w:rsidR="00495F73" w:rsidRPr="00D95BAC" w:rsidRDefault="00495F73" w:rsidP="00495F73">
      <w:pPr>
        <w:spacing w:before="160" w:after="160" w:line="259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Guardianship of Infants Act 1964, as amended.</w:t>
      </w:r>
    </w:p>
    <w:p w14:paraId="6A898E8D" w14:textId="77777777" w:rsidR="00495F73" w:rsidRPr="00D95BAC" w:rsidRDefault="00495F73" w:rsidP="00495F73">
      <w:pPr>
        <w:spacing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District Court</w:t>
      </w:r>
    </w:p>
    <w:p w14:paraId="3A2EB09B" w14:textId="77777777" w:rsidR="00495F73" w:rsidRPr="00D95BAC" w:rsidRDefault="00495F73" w:rsidP="00495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bookmarkStart w:id="0" w:name="_Hlk187336901"/>
      <w:r w:rsidRPr="00D95BAC">
        <w:rPr>
          <w:rFonts w:ascii="Arial" w:eastAsia="Calibri" w:hAnsi="Arial" w:cs="Arial"/>
          <w:b/>
          <w:bCs/>
          <w:kern w:val="2"/>
          <w:sz w:val="22"/>
          <w:szCs w:val="22"/>
        </w:rPr>
        <w:t>Office Completion Only</w:t>
      </w:r>
    </w:p>
    <w:p w14:paraId="2C3A0E0A" w14:textId="77777777" w:rsidR="00495F73" w:rsidRPr="00D95BAC" w:rsidRDefault="00495F73" w:rsidP="00495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Case Number:</w:t>
      </w:r>
    </w:p>
    <w:p w14:paraId="4A396668" w14:textId="77777777" w:rsidR="00495F73" w:rsidRPr="00D95BAC" w:rsidRDefault="00495F73" w:rsidP="00495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District Court Area:</w:t>
      </w:r>
    </w:p>
    <w:p w14:paraId="171A7648" w14:textId="77777777" w:rsidR="00495F73" w:rsidRPr="00D95BAC" w:rsidRDefault="00495F73" w:rsidP="00495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District No.:</w:t>
      </w:r>
    </w:p>
    <w:bookmarkEnd w:id="0"/>
    <w:p w14:paraId="6D385B1B" w14:textId="77777777" w:rsidR="00495F73" w:rsidRPr="00D95BAC" w:rsidRDefault="00495F73" w:rsidP="00495F73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D95BAC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t>Section A – Party Details</w:t>
      </w:r>
    </w:p>
    <w:p w14:paraId="260C086E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36AC33E9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D95BAC">
        <w:rPr>
          <w:rFonts w:ascii="Arial" w:eastAsia="Calibri" w:hAnsi="Arial" w:cs="Arial"/>
          <w:b/>
          <w:bCs/>
          <w:kern w:val="2"/>
          <w:sz w:val="22"/>
          <w:szCs w:val="22"/>
        </w:rPr>
        <w:t>Applicant Details</w:t>
      </w:r>
    </w:p>
    <w:p w14:paraId="07504438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First name: …………………………………………………….</w:t>
      </w:r>
      <w:r w:rsidRPr="00D95BAC">
        <w:rPr>
          <w:rFonts w:ascii="Arial" w:eastAsia="Calibri" w:hAnsi="Arial" w:cs="Arial"/>
          <w:kern w:val="2"/>
          <w:sz w:val="22"/>
          <w:szCs w:val="22"/>
        </w:rPr>
        <w:tab/>
      </w:r>
      <w:r w:rsidRPr="00D95BAC">
        <w:rPr>
          <w:rFonts w:ascii="Arial" w:eastAsia="Calibri" w:hAnsi="Arial" w:cs="Arial"/>
          <w:kern w:val="2"/>
          <w:sz w:val="22"/>
          <w:szCs w:val="22"/>
        </w:rPr>
        <w:tab/>
      </w:r>
    </w:p>
    <w:p w14:paraId="2D55D244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Last name: ………………………………………………………</w:t>
      </w:r>
    </w:p>
    <w:p w14:paraId="50703DD7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Date of Birth: ………………………………………………………</w:t>
      </w:r>
      <w:r w:rsidRPr="00D95BAC">
        <w:rPr>
          <w:rFonts w:ascii="Arial" w:eastAsia="Calibri" w:hAnsi="Arial" w:cs="Arial"/>
          <w:kern w:val="2"/>
          <w:sz w:val="22"/>
          <w:szCs w:val="22"/>
        </w:rPr>
        <w:tab/>
      </w:r>
      <w:r w:rsidRPr="00D95BAC">
        <w:rPr>
          <w:rFonts w:ascii="Arial" w:eastAsia="Calibri" w:hAnsi="Arial" w:cs="Arial"/>
          <w:kern w:val="2"/>
          <w:sz w:val="22"/>
          <w:szCs w:val="22"/>
        </w:rPr>
        <w:tab/>
      </w:r>
      <w:r w:rsidRPr="00D95BAC">
        <w:rPr>
          <w:rFonts w:ascii="Arial" w:eastAsia="Calibri" w:hAnsi="Arial" w:cs="Arial"/>
          <w:kern w:val="2"/>
          <w:sz w:val="22"/>
          <w:szCs w:val="22"/>
        </w:rPr>
        <w:tab/>
      </w:r>
    </w:p>
    <w:p w14:paraId="7D01315A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Address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CF3824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Email Address (Optional): …………………………………………</w:t>
      </w:r>
    </w:p>
    <w:p w14:paraId="75A98D06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Contact Number (Optional): ………………………………………</w:t>
      </w:r>
    </w:p>
    <w:p w14:paraId="0494181E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406DF0F8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bookmarkStart w:id="1" w:name="_Hlk187336950"/>
      <w:r w:rsidRPr="00D95BAC">
        <w:rPr>
          <w:rFonts w:ascii="Arial" w:eastAsia="Calibri" w:hAnsi="Arial" w:cs="Arial"/>
          <w:b/>
          <w:bCs/>
          <w:kern w:val="2"/>
          <w:sz w:val="22"/>
          <w:szCs w:val="22"/>
        </w:rPr>
        <w:t xml:space="preserve">Applicant Solicitor Details </w:t>
      </w:r>
      <w:r w:rsidRPr="00D95BAC">
        <w:rPr>
          <w:rFonts w:ascii="Arial" w:eastAsia="Calibri" w:hAnsi="Arial" w:cs="Arial"/>
          <w:kern w:val="2"/>
          <w:sz w:val="22"/>
          <w:szCs w:val="22"/>
        </w:rPr>
        <w:t>(Leave blank if not applicable)</w:t>
      </w:r>
    </w:p>
    <w:p w14:paraId="54C22B2A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</w:p>
    <w:p w14:paraId="37FED8A1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D95BAC">
        <w:rPr>
          <w:rFonts w:ascii="Arial" w:eastAsia="Calibri" w:hAnsi="Arial" w:cs="Arial"/>
          <w:b/>
          <w:bCs/>
          <w:kern w:val="2"/>
          <w:sz w:val="22"/>
          <w:szCs w:val="22"/>
        </w:rPr>
        <w:t>Respondent Details</w:t>
      </w:r>
    </w:p>
    <w:p w14:paraId="46C96152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First name: …………………………………………………….</w:t>
      </w:r>
    </w:p>
    <w:p w14:paraId="36A74F8C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Last name: ………………………………………………………</w:t>
      </w:r>
    </w:p>
    <w:p w14:paraId="4BA36FA5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Address: ……………………………………………………….</w:t>
      </w:r>
      <w:r w:rsidRPr="00D95BAC">
        <w:rPr>
          <w:rFonts w:ascii="Arial" w:eastAsia="Calibri" w:hAnsi="Arial" w:cs="Arial"/>
          <w:kern w:val="2"/>
          <w:sz w:val="22"/>
          <w:szCs w:val="22"/>
        </w:rPr>
        <w:tab/>
      </w:r>
      <w:r w:rsidRPr="00D95BAC">
        <w:rPr>
          <w:rFonts w:ascii="Arial" w:eastAsia="Calibri" w:hAnsi="Arial" w:cs="Arial"/>
          <w:kern w:val="2"/>
          <w:sz w:val="22"/>
          <w:szCs w:val="22"/>
        </w:rPr>
        <w:tab/>
      </w:r>
      <w:r w:rsidRPr="00D95BAC">
        <w:rPr>
          <w:rFonts w:ascii="Arial" w:eastAsia="Calibri" w:hAnsi="Arial" w:cs="Arial"/>
          <w:kern w:val="2"/>
          <w:sz w:val="22"/>
          <w:szCs w:val="22"/>
        </w:rPr>
        <w:tab/>
      </w:r>
    </w:p>
    <w:p w14:paraId="57FEF936" w14:textId="77777777" w:rsidR="00495F73" w:rsidRPr="00D95BAC" w:rsidRDefault="00495F73" w:rsidP="00495F73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4FCC6B" w14:textId="77777777" w:rsidR="00BB7992" w:rsidRPr="00D95BAC" w:rsidRDefault="00BB7992" w:rsidP="00495F73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6BAB7883" w14:textId="77777777" w:rsidR="00495F73" w:rsidRPr="00D95BAC" w:rsidRDefault="00495F73" w:rsidP="00495F73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D95BAC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lastRenderedPageBreak/>
        <w:t>Section B – Application and Order Details</w:t>
      </w:r>
    </w:p>
    <w:p w14:paraId="2C3B2902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74A10F75" w14:textId="77777777" w:rsidR="00495F73" w:rsidRPr="00D95BAC" w:rsidRDefault="00495F73" w:rsidP="00495F73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D95BAC">
        <w:rPr>
          <w:rFonts w:ascii="Arial" w:eastAsia="Calibri" w:hAnsi="Arial" w:cs="Arial"/>
          <w:b/>
          <w:bCs/>
          <w:kern w:val="2"/>
          <w:sz w:val="22"/>
          <w:szCs w:val="22"/>
        </w:rPr>
        <w:t>Guardianship</w:t>
      </w:r>
    </w:p>
    <w:p w14:paraId="61DB049F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Select all relevant orders you wish to apply for below.</w:t>
      </w:r>
    </w:p>
    <w:p w14:paraId="2A4D3130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6E64C7B7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D95BAC">
        <w:rPr>
          <w:rFonts w:ascii="Arial" w:eastAsia="Calibri" w:hAnsi="Arial" w:cs="Arial"/>
          <w:b/>
          <w:bCs/>
          <w:kern w:val="2"/>
          <w:sz w:val="22"/>
          <w:szCs w:val="22"/>
        </w:rPr>
        <w:t>Application to Appoint a Guardian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495F73" w:rsidRPr="00D95BAC" w14:paraId="5D79EF01" w14:textId="77777777" w:rsidTr="008F2BA5">
        <w:trPr>
          <w:trHeight w:val="680"/>
        </w:trPr>
        <w:tc>
          <w:tcPr>
            <w:tcW w:w="562" w:type="dxa"/>
            <w:shd w:val="clear" w:color="auto" w:fill="auto"/>
            <w:vAlign w:val="center"/>
          </w:tcPr>
          <w:p w14:paraId="2B4EAA0C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3DE5DDD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Appointment of a parent as a guardian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4C3900D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6A of the Act</w:t>
            </w:r>
          </w:p>
        </w:tc>
      </w:tr>
      <w:tr w:rsidR="00495F73" w:rsidRPr="00D95BAC" w14:paraId="2E840FEA" w14:textId="77777777" w:rsidTr="008F2BA5">
        <w:tc>
          <w:tcPr>
            <w:tcW w:w="562" w:type="dxa"/>
            <w:shd w:val="clear" w:color="auto" w:fill="auto"/>
            <w:vAlign w:val="center"/>
          </w:tcPr>
          <w:p w14:paraId="29D2E09E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9FFCC6A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Appointment as an adult who is married to, or in a civil partnership, with a parent of the children, and has shared the responsibility for the children’s day-to-day care for more than two years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551CF22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6C of the Act</w:t>
            </w:r>
          </w:p>
        </w:tc>
      </w:tr>
      <w:tr w:rsidR="00495F73" w:rsidRPr="00D95BAC" w14:paraId="415E75E8" w14:textId="77777777" w:rsidTr="008F2BA5">
        <w:tc>
          <w:tcPr>
            <w:tcW w:w="562" w:type="dxa"/>
            <w:shd w:val="clear" w:color="auto" w:fill="auto"/>
            <w:vAlign w:val="center"/>
          </w:tcPr>
          <w:p w14:paraId="1B633F34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97C7466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Appointment as an adult who has been a cohabitant of a parent of the children for over three </w:t>
            </w:r>
            <w:proofErr w:type="gramStart"/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years, and</w:t>
            </w:r>
            <w:proofErr w:type="gramEnd"/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 has shared the responsibility for the children’s day-to-day care for more than two years.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68A43F9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6C of the Act</w:t>
            </w:r>
          </w:p>
        </w:tc>
      </w:tr>
      <w:tr w:rsidR="00495F73" w:rsidRPr="00D95BAC" w14:paraId="048191A9" w14:textId="77777777" w:rsidTr="008F2BA5">
        <w:tc>
          <w:tcPr>
            <w:tcW w:w="562" w:type="dxa"/>
            <w:shd w:val="clear" w:color="auto" w:fill="auto"/>
            <w:vAlign w:val="center"/>
          </w:tcPr>
          <w:p w14:paraId="5FDE25F0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68624E2A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Appointment as an adult who has provided for the children’s day-to-day care for a continuous period of more than 12 months, and the children have no parent or guardian who is willing or able to exercise the rights and responsibilities of guardianship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E5D8344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6C of the Act</w:t>
            </w:r>
          </w:p>
        </w:tc>
      </w:tr>
      <w:tr w:rsidR="00495F73" w:rsidRPr="00D95BAC" w14:paraId="4D147849" w14:textId="77777777" w:rsidTr="008F2BA5">
        <w:tc>
          <w:tcPr>
            <w:tcW w:w="562" w:type="dxa"/>
            <w:shd w:val="clear" w:color="auto" w:fill="auto"/>
            <w:vAlign w:val="center"/>
          </w:tcPr>
          <w:p w14:paraId="79BDBE95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7F455130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Appointment as an adult where the children have</w:t>
            </w:r>
          </w:p>
          <w:p w14:paraId="21489068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no guardian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77D8A3E5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8(1) of the Act</w:t>
            </w:r>
          </w:p>
        </w:tc>
      </w:tr>
      <w:tr w:rsidR="00495F73" w:rsidRPr="00D95BAC" w14:paraId="77036BD1" w14:textId="77777777" w:rsidTr="008F2BA5">
        <w:tc>
          <w:tcPr>
            <w:tcW w:w="562" w:type="dxa"/>
            <w:shd w:val="clear" w:color="auto" w:fill="auto"/>
            <w:vAlign w:val="center"/>
          </w:tcPr>
          <w:p w14:paraId="2557582C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22DE46AF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Appointment of a nominated person as a temporary guardian (Form 58.32 must be submitted along with this application)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44A71FA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6E(3) of the Act</w:t>
            </w:r>
          </w:p>
        </w:tc>
      </w:tr>
      <w:tr w:rsidR="00495F73" w:rsidRPr="00D95BAC" w14:paraId="59682F4D" w14:textId="77777777" w:rsidTr="008F2BA5">
        <w:tc>
          <w:tcPr>
            <w:tcW w:w="562" w:type="dxa"/>
            <w:shd w:val="clear" w:color="auto" w:fill="auto"/>
            <w:vAlign w:val="center"/>
          </w:tcPr>
          <w:p w14:paraId="594C359F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5BB208F9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Appointment of a guardian in place of a deceased guardian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580F2E18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8(5) of the Act</w:t>
            </w:r>
          </w:p>
        </w:tc>
      </w:tr>
      <w:tr w:rsidR="00495F73" w:rsidRPr="00D95BAC" w14:paraId="1C9AABA8" w14:textId="77777777" w:rsidTr="008F2BA5">
        <w:tc>
          <w:tcPr>
            <w:tcW w:w="562" w:type="dxa"/>
            <w:shd w:val="clear" w:color="auto" w:fill="auto"/>
            <w:vAlign w:val="center"/>
          </w:tcPr>
          <w:p w14:paraId="0CEB7BFC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1003250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Application for guardianship where no guardian has been appointed by a deceased parent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3F96F0A4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8(2) of the Act</w:t>
            </w:r>
          </w:p>
        </w:tc>
      </w:tr>
      <w:tr w:rsidR="00495F73" w:rsidRPr="00D95BAC" w14:paraId="06279809" w14:textId="77777777" w:rsidTr="008F2BA5">
        <w:tc>
          <w:tcPr>
            <w:tcW w:w="562" w:type="dxa"/>
            <w:shd w:val="clear" w:color="auto" w:fill="auto"/>
            <w:vAlign w:val="center"/>
          </w:tcPr>
          <w:p w14:paraId="74B80AF8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5389BC1C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Application for guardianship where a guardian appointed by a deceased parent has died or refuses to act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66026D4A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8(2) of the Act</w:t>
            </w:r>
          </w:p>
        </w:tc>
      </w:tr>
      <w:tr w:rsidR="00495F73" w:rsidRPr="00D95BAC" w14:paraId="6CA5DD36" w14:textId="77777777" w:rsidTr="008F2BA5">
        <w:tc>
          <w:tcPr>
            <w:tcW w:w="562" w:type="dxa"/>
            <w:shd w:val="clear" w:color="auto" w:fill="auto"/>
            <w:vAlign w:val="center"/>
          </w:tcPr>
          <w:p w14:paraId="3800572E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001D4540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Appointment of a guardian where another has been removed or is proposed to be removed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4AF0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8(5) of the Act</w:t>
            </w:r>
          </w:p>
        </w:tc>
      </w:tr>
    </w:tbl>
    <w:p w14:paraId="32244ACB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556100F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D95BAC">
        <w:rPr>
          <w:rFonts w:ascii="Arial" w:eastAsia="Calibri" w:hAnsi="Arial" w:cs="Arial"/>
          <w:b/>
          <w:bCs/>
          <w:kern w:val="2"/>
          <w:sz w:val="22"/>
          <w:szCs w:val="22"/>
        </w:rPr>
        <w:t>Application to Remove a Guardian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495F73" w:rsidRPr="00D95BAC" w14:paraId="33B6B240" w14:textId="77777777" w:rsidTr="008F2BA5">
        <w:tc>
          <w:tcPr>
            <w:tcW w:w="562" w:type="dxa"/>
            <w:shd w:val="clear" w:color="auto" w:fill="auto"/>
          </w:tcPr>
          <w:p w14:paraId="41B2DFC6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63F7DFC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Application to remove a guardian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CD0D1DC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8(4), Section 8(6)</w:t>
            </w:r>
          </w:p>
          <w:p w14:paraId="020FD04C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of the Act</w:t>
            </w:r>
          </w:p>
        </w:tc>
      </w:tr>
      <w:tr w:rsidR="00495F73" w:rsidRPr="00D95BAC" w14:paraId="229863FB" w14:textId="77777777" w:rsidTr="008F2BA5">
        <w:tc>
          <w:tcPr>
            <w:tcW w:w="562" w:type="dxa"/>
            <w:shd w:val="clear" w:color="auto" w:fill="auto"/>
          </w:tcPr>
          <w:p w14:paraId="02E11567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FFEB3DD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Application by a surviving guardian or testamentary</w:t>
            </w:r>
          </w:p>
          <w:p w14:paraId="3946D58B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guardian to remove the other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6D7AFF13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7(4) of the Act</w:t>
            </w:r>
          </w:p>
        </w:tc>
      </w:tr>
      <w:tr w:rsidR="00495F73" w:rsidRPr="00D95BAC" w14:paraId="7E9DE933" w14:textId="77777777" w:rsidTr="008F2BA5">
        <w:trPr>
          <w:trHeight w:val="477"/>
        </w:trPr>
        <w:tc>
          <w:tcPr>
            <w:tcW w:w="562" w:type="dxa"/>
            <w:shd w:val="clear" w:color="auto" w:fill="auto"/>
          </w:tcPr>
          <w:p w14:paraId="4B405333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7DC49C26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Application to remove a temporary guardian.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7AA748B9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6E(11) of the Act</w:t>
            </w:r>
          </w:p>
        </w:tc>
      </w:tr>
    </w:tbl>
    <w:p w14:paraId="0B083D72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5629F1E4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22318981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6174CCE3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D95BAC">
        <w:rPr>
          <w:rFonts w:ascii="Arial" w:eastAsia="Calibri" w:hAnsi="Arial" w:cs="Arial"/>
          <w:b/>
          <w:bCs/>
          <w:kern w:val="2"/>
          <w:sz w:val="22"/>
          <w:szCs w:val="22"/>
        </w:rPr>
        <w:lastRenderedPageBreak/>
        <w:t>Application for Declarations in Relation to Guardianship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495F73" w:rsidRPr="00D95BAC" w14:paraId="05E8E784" w14:textId="77777777" w:rsidTr="008F2BA5">
        <w:tc>
          <w:tcPr>
            <w:tcW w:w="562" w:type="dxa"/>
            <w:shd w:val="clear" w:color="auto" w:fill="auto"/>
          </w:tcPr>
          <w:p w14:paraId="58E5150D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nil"/>
              <w:bottom w:val="single" w:sz="4" w:space="0" w:color="BFBFBF"/>
              <w:right w:val="nil"/>
            </w:tcBorders>
            <w:shd w:val="clear" w:color="auto" w:fill="auto"/>
          </w:tcPr>
          <w:p w14:paraId="676585D6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Application for a declaration that a person is a guardian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3CCC5515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6F(1) of the Act</w:t>
            </w:r>
          </w:p>
        </w:tc>
      </w:tr>
      <w:tr w:rsidR="00495F73" w:rsidRPr="00D95BAC" w14:paraId="1FD2ED5B" w14:textId="77777777" w:rsidTr="008F2BA5">
        <w:tc>
          <w:tcPr>
            <w:tcW w:w="562" w:type="dxa"/>
            <w:shd w:val="clear" w:color="auto" w:fill="auto"/>
          </w:tcPr>
          <w:p w14:paraId="5306611C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nil"/>
              <w:right w:val="nil"/>
            </w:tcBorders>
            <w:shd w:val="clear" w:color="auto" w:fill="auto"/>
          </w:tcPr>
          <w:p w14:paraId="36C844D1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Application for a declaration that a person is not a guardian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14:paraId="3C04D101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6F(1) of the Act</w:t>
            </w:r>
          </w:p>
        </w:tc>
      </w:tr>
    </w:tbl>
    <w:p w14:paraId="79E8754D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65E9027B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37111E19" w14:textId="77777777" w:rsidR="00495F73" w:rsidRPr="00D95BAC" w:rsidRDefault="00495F73" w:rsidP="00495F73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D95BAC">
        <w:rPr>
          <w:rFonts w:ascii="Arial" w:eastAsia="Calibri" w:hAnsi="Arial" w:cs="Arial"/>
          <w:b/>
          <w:bCs/>
          <w:kern w:val="2"/>
          <w:sz w:val="22"/>
          <w:szCs w:val="22"/>
        </w:rPr>
        <w:t>Custody</w:t>
      </w:r>
    </w:p>
    <w:p w14:paraId="26BC70C3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Select all relevant orders you wish to apply for below:</w:t>
      </w:r>
    </w:p>
    <w:p w14:paraId="263EADDA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4DA042D6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D95BAC">
        <w:rPr>
          <w:rFonts w:ascii="Arial" w:eastAsia="Calibri" w:hAnsi="Arial" w:cs="Arial"/>
          <w:b/>
          <w:bCs/>
          <w:kern w:val="2"/>
          <w:sz w:val="22"/>
          <w:szCs w:val="22"/>
        </w:rPr>
        <w:t xml:space="preserve">Application for Custody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495F73" w:rsidRPr="00D95BAC" w14:paraId="3DA5501A" w14:textId="77777777" w:rsidTr="008F2BA5">
        <w:trPr>
          <w:trHeight w:val="430"/>
        </w:trPr>
        <w:tc>
          <w:tcPr>
            <w:tcW w:w="562" w:type="dxa"/>
            <w:shd w:val="clear" w:color="auto" w:fill="auto"/>
          </w:tcPr>
          <w:p w14:paraId="1830DFE4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2609E0A2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As a parent or guardian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63FB602B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11 of the Act</w:t>
            </w:r>
          </w:p>
        </w:tc>
      </w:tr>
      <w:tr w:rsidR="00495F73" w:rsidRPr="00D95BAC" w14:paraId="4BA4A779" w14:textId="77777777" w:rsidTr="008F2BA5">
        <w:trPr>
          <w:trHeight w:val="409"/>
        </w:trPr>
        <w:tc>
          <w:tcPr>
            <w:tcW w:w="562" w:type="dxa"/>
            <w:shd w:val="clear" w:color="auto" w:fill="auto"/>
          </w:tcPr>
          <w:p w14:paraId="09FEC04D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D240F0F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As a grandparent, brother, sister, uncle, or aunt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3B62780F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11E of the Act</w:t>
            </w:r>
          </w:p>
        </w:tc>
      </w:tr>
      <w:tr w:rsidR="00495F73" w:rsidRPr="00D95BAC" w14:paraId="7F0F9CC5" w14:textId="77777777" w:rsidTr="008F2BA5">
        <w:tc>
          <w:tcPr>
            <w:tcW w:w="562" w:type="dxa"/>
            <w:shd w:val="clear" w:color="auto" w:fill="auto"/>
          </w:tcPr>
          <w:p w14:paraId="06B9A680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B35324D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As an adult who is or was married to, or in a civil partnership with, or has been a cohabitant of the parent for more than 3 years, and has shared the responsibility for the children’s day-to-day care for more than two years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62D7777B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11E of the Act</w:t>
            </w:r>
          </w:p>
        </w:tc>
      </w:tr>
      <w:tr w:rsidR="00495F73" w:rsidRPr="00D95BAC" w14:paraId="05AB867E" w14:textId="77777777" w:rsidTr="008F2BA5">
        <w:tc>
          <w:tcPr>
            <w:tcW w:w="562" w:type="dxa"/>
            <w:shd w:val="clear" w:color="auto" w:fill="auto"/>
          </w:tcPr>
          <w:p w14:paraId="14FE31C6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76C8244F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As an adult who has provided the children’s day-to-day care for a continuous period of more than twelve months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5F16B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11E of the Act</w:t>
            </w:r>
          </w:p>
        </w:tc>
      </w:tr>
    </w:tbl>
    <w:p w14:paraId="2053438D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0"/>
        </w:rPr>
      </w:pPr>
    </w:p>
    <w:p w14:paraId="35533F68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D95BAC">
        <w:rPr>
          <w:rFonts w:ascii="Arial" w:eastAsia="Calibri" w:hAnsi="Arial" w:cs="Arial"/>
          <w:b/>
          <w:bCs/>
          <w:kern w:val="2"/>
          <w:sz w:val="22"/>
          <w:szCs w:val="22"/>
        </w:rPr>
        <w:t>Other Custody Applications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495F73" w:rsidRPr="00D95BAC" w14:paraId="06ED42F6" w14:textId="77777777" w:rsidTr="008F2BA5">
        <w:tc>
          <w:tcPr>
            <w:tcW w:w="562" w:type="dxa"/>
            <w:shd w:val="clear" w:color="auto" w:fill="auto"/>
          </w:tcPr>
          <w:p w14:paraId="55B441AF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7F48CCA8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Application for an enforcement order where custody has been unreasonably denied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26E0536D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18A(1) of the Act</w:t>
            </w:r>
          </w:p>
        </w:tc>
      </w:tr>
      <w:tr w:rsidR="00495F73" w:rsidRPr="00D95BAC" w14:paraId="10843433" w14:textId="77777777" w:rsidTr="008F2BA5">
        <w:tc>
          <w:tcPr>
            <w:tcW w:w="562" w:type="dxa"/>
            <w:shd w:val="clear" w:color="auto" w:fill="auto"/>
          </w:tcPr>
          <w:p w14:paraId="572E79FC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2D0A8F3E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Application for reimbursement of expenses from the other party who fails to exercise custody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925F712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18D(1) of the Act</w:t>
            </w:r>
          </w:p>
        </w:tc>
      </w:tr>
    </w:tbl>
    <w:p w14:paraId="3AD34705" w14:textId="77777777" w:rsidR="00495F73" w:rsidRPr="00D95BAC" w:rsidRDefault="00495F73" w:rsidP="00495F73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0"/>
        </w:rPr>
      </w:pPr>
      <w:r w:rsidRPr="00D95BAC">
        <w:rPr>
          <w:rFonts w:ascii="Arial" w:eastAsia="Calibri" w:hAnsi="Arial" w:cs="Arial"/>
          <w:b/>
          <w:bCs/>
          <w:kern w:val="2"/>
          <w:sz w:val="22"/>
          <w:szCs w:val="22"/>
        </w:rPr>
        <w:t>Access</w:t>
      </w:r>
    </w:p>
    <w:p w14:paraId="56585106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Select all relevant orders you wish to apply for below:</w:t>
      </w:r>
    </w:p>
    <w:p w14:paraId="15293497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0"/>
        </w:rPr>
      </w:pPr>
    </w:p>
    <w:p w14:paraId="68D33D6D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0"/>
        </w:rPr>
      </w:pPr>
      <w:r w:rsidRPr="00D95BAC">
        <w:rPr>
          <w:rFonts w:ascii="Arial" w:eastAsia="Calibri" w:hAnsi="Arial" w:cs="Arial"/>
          <w:b/>
          <w:bCs/>
          <w:kern w:val="2"/>
          <w:sz w:val="22"/>
          <w:szCs w:val="22"/>
        </w:rPr>
        <w:t>Application for Access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495F73" w:rsidRPr="00D95BAC" w14:paraId="2048B430" w14:textId="77777777" w:rsidTr="008F2BA5">
        <w:trPr>
          <w:trHeight w:val="395"/>
        </w:trPr>
        <w:tc>
          <w:tcPr>
            <w:tcW w:w="562" w:type="dxa"/>
            <w:shd w:val="clear" w:color="auto" w:fill="auto"/>
          </w:tcPr>
          <w:p w14:paraId="0AE85DC3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F61A92E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As a parent or guardian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30A40B0D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11 of the Act</w:t>
            </w:r>
          </w:p>
        </w:tc>
      </w:tr>
      <w:tr w:rsidR="00495F73" w:rsidRPr="00D95BAC" w14:paraId="657C9E81" w14:textId="77777777" w:rsidTr="008F2BA5">
        <w:tc>
          <w:tcPr>
            <w:tcW w:w="562" w:type="dxa"/>
            <w:shd w:val="clear" w:color="auto" w:fill="auto"/>
          </w:tcPr>
          <w:p w14:paraId="20354D56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37E4A30D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As a grandparent, brother, sister, uncle, aunt,</w:t>
            </w:r>
          </w:p>
          <w:p w14:paraId="594FF626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or </w:t>
            </w:r>
            <w:proofErr w:type="gramStart"/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other</w:t>
            </w:r>
            <w:proofErr w:type="gramEnd"/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 qualifying relative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6BA2F422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11B of the Act</w:t>
            </w:r>
          </w:p>
        </w:tc>
      </w:tr>
      <w:tr w:rsidR="00495F73" w:rsidRPr="00D95BAC" w14:paraId="787465CE" w14:textId="77777777" w:rsidTr="008F2BA5">
        <w:tc>
          <w:tcPr>
            <w:tcW w:w="562" w:type="dxa"/>
            <w:shd w:val="clear" w:color="auto" w:fill="auto"/>
          </w:tcPr>
          <w:p w14:paraId="78D9B944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53A54FF3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As a person who lives with, or has previously lived with, the child 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7F90D00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11B of the Act</w:t>
            </w:r>
          </w:p>
        </w:tc>
      </w:tr>
    </w:tbl>
    <w:p w14:paraId="24728181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57DEFA78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203BA7CF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0"/>
        </w:rPr>
      </w:pPr>
      <w:r w:rsidRPr="00D95BAC">
        <w:rPr>
          <w:rFonts w:ascii="Arial" w:eastAsia="Calibri" w:hAnsi="Arial" w:cs="Arial"/>
          <w:b/>
          <w:bCs/>
          <w:kern w:val="2"/>
          <w:sz w:val="22"/>
          <w:szCs w:val="22"/>
        </w:rPr>
        <w:t>Other Access Applications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495F73" w:rsidRPr="00D95BAC" w14:paraId="1FE9DE3E" w14:textId="77777777" w:rsidTr="008F2BA5">
        <w:tc>
          <w:tcPr>
            <w:tcW w:w="562" w:type="dxa"/>
            <w:shd w:val="clear" w:color="auto" w:fill="auto"/>
          </w:tcPr>
          <w:p w14:paraId="2BA17E5A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6D79077A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Application for an enforcement order where access has been unreasonably denied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5720C9C8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18A(1) of the Act</w:t>
            </w:r>
          </w:p>
        </w:tc>
      </w:tr>
      <w:tr w:rsidR="00495F73" w:rsidRPr="00D95BAC" w14:paraId="4E5F3F28" w14:textId="77777777" w:rsidTr="008F2BA5">
        <w:tc>
          <w:tcPr>
            <w:tcW w:w="562" w:type="dxa"/>
            <w:shd w:val="clear" w:color="auto" w:fill="auto"/>
          </w:tcPr>
          <w:p w14:paraId="69FFA92B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009BCC0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Application for reimbursement of expenses from the</w:t>
            </w:r>
          </w:p>
          <w:p w14:paraId="609ADB54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other party who fails to exercise access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2FDD0D98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18D(1) of the Act</w:t>
            </w:r>
          </w:p>
        </w:tc>
      </w:tr>
    </w:tbl>
    <w:p w14:paraId="3706D18D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0"/>
        </w:rPr>
      </w:pPr>
    </w:p>
    <w:p w14:paraId="1BA1D6E8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0"/>
        </w:rPr>
      </w:pPr>
    </w:p>
    <w:p w14:paraId="2ABE3D1A" w14:textId="77777777" w:rsidR="00495F73" w:rsidRPr="00D95BAC" w:rsidRDefault="00495F73" w:rsidP="00495F73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0"/>
        </w:rPr>
      </w:pPr>
      <w:r w:rsidRPr="00D95BAC">
        <w:rPr>
          <w:rFonts w:ascii="Arial" w:eastAsia="Calibri" w:hAnsi="Arial" w:cs="Arial"/>
          <w:b/>
          <w:bCs/>
          <w:kern w:val="2"/>
          <w:sz w:val="22"/>
          <w:szCs w:val="22"/>
        </w:rPr>
        <w:t>Other Matters Affecting Children’s Welfare</w:t>
      </w:r>
    </w:p>
    <w:p w14:paraId="5F3AD879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Select all relevant orders you wish to apply for below:</w:t>
      </w:r>
    </w:p>
    <w:p w14:paraId="6F8F857A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0"/>
        </w:rPr>
      </w:pPr>
    </w:p>
    <w:p w14:paraId="70008C42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0"/>
        </w:rPr>
      </w:pPr>
      <w:r w:rsidRPr="00D95BAC">
        <w:rPr>
          <w:rFonts w:ascii="Arial" w:eastAsia="Calibri" w:hAnsi="Arial" w:cs="Arial"/>
          <w:b/>
          <w:bCs/>
          <w:kern w:val="2"/>
          <w:sz w:val="22"/>
          <w:szCs w:val="22"/>
        </w:rPr>
        <w:t>Other Applications Affecting a Child’s Welfare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495F73" w:rsidRPr="00D95BAC" w14:paraId="3200B115" w14:textId="77777777" w:rsidTr="008F2BA5">
        <w:tc>
          <w:tcPr>
            <w:tcW w:w="562" w:type="dxa"/>
            <w:shd w:val="clear" w:color="auto" w:fill="auto"/>
          </w:tcPr>
          <w:p w14:paraId="6011B264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21F58E41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Application as a guardian to dispense with the consent of the other guardian for the issue of a passport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645F2AFA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11 of the Act</w:t>
            </w:r>
          </w:p>
        </w:tc>
      </w:tr>
      <w:tr w:rsidR="00495F73" w:rsidRPr="00D95BAC" w14:paraId="3283997C" w14:textId="77777777" w:rsidTr="008F2BA5">
        <w:trPr>
          <w:trHeight w:val="540"/>
        </w:trPr>
        <w:tc>
          <w:tcPr>
            <w:tcW w:w="562" w:type="dxa"/>
            <w:shd w:val="clear" w:color="auto" w:fill="auto"/>
          </w:tcPr>
          <w:p w14:paraId="5F963A8F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2151682D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Application for the production of a child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B165339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14 of the Act</w:t>
            </w:r>
          </w:p>
        </w:tc>
      </w:tr>
      <w:tr w:rsidR="00495F73" w:rsidRPr="00D95BAC" w14:paraId="0037604E" w14:textId="77777777" w:rsidTr="008F2BA5">
        <w:tc>
          <w:tcPr>
            <w:tcW w:w="562" w:type="dxa"/>
            <w:shd w:val="clear" w:color="auto" w:fill="auto"/>
          </w:tcPr>
          <w:p w14:paraId="7DA3F379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5C06976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Application as a parent or guardian for another matter affecting the welfare of the children.</w:t>
            </w:r>
          </w:p>
          <w:p w14:paraId="119A9B21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  <w:p w14:paraId="733DEA7F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Please provide details below:</w:t>
            </w:r>
          </w:p>
          <w:p w14:paraId="2959FC1B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  <w:p w14:paraId="7C2955EC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 …………………………………………………………….</w:t>
            </w:r>
          </w:p>
          <w:p w14:paraId="58D22ED3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  <w:p w14:paraId="125B4AAB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…………………………………………………………….</w:t>
            </w:r>
          </w:p>
          <w:p w14:paraId="534C38D1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2E2C9AB2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Section 11 of the Act</w:t>
            </w:r>
          </w:p>
        </w:tc>
      </w:tr>
    </w:tbl>
    <w:p w14:paraId="2CF1C200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51AC40A8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583951E2" w14:textId="77777777" w:rsidR="00495F73" w:rsidRPr="00D95BAC" w:rsidRDefault="00495F73" w:rsidP="00495F73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D95BAC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t>Section C – Child Details</w:t>
      </w:r>
    </w:p>
    <w:p w14:paraId="2A0737AD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71EFA2E3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First name: ……………………………………………………</w:t>
      </w:r>
    </w:p>
    <w:p w14:paraId="1148E3C4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Last Name: …………………………………………………...</w:t>
      </w:r>
    </w:p>
    <w:p w14:paraId="34568F13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Applicant Relationship to Child: …………………………...............................................</w:t>
      </w:r>
    </w:p>
    <w:p w14:paraId="77BBA091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Respondent Relationship to Child: …………………………………………………………</w:t>
      </w:r>
    </w:p>
    <w:p w14:paraId="740BE49E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Date of Birth: ………………………………</w:t>
      </w:r>
    </w:p>
    <w:p w14:paraId="074E6AAD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Please specify the address of Child:</w:t>
      </w:r>
    </w:p>
    <w:tbl>
      <w:tblPr>
        <w:tblW w:w="901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595"/>
      </w:tblGrid>
      <w:tr w:rsidR="00495F73" w:rsidRPr="00D95BAC" w14:paraId="56F29F73" w14:textId="77777777" w:rsidTr="008F2BA5">
        <w:trPr>
          <w:trHeight w:val="366"/>
        </w:trPr>
        <w:tc>
          <w:tcPr>
            <w:tcW w:w="421" w:type="dxa"/>
            <w:shd w:val="clear" w:color="auto" w:fill="auto"/>
          </w:tcPr>
          <w:p w14:paraId="665F2A44" w14:textId="77777777" w:rsidR="00495F73" w:rsidRPr="00D95BAC" w:rsidRDefault="00495F73" w:rsidP="008F2BA5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859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BE54E1D" w14:textId="77777777" w:rsidR="00495F73" w:rsidRPr="00D95BAC" w:rsidRDefault="00495F73" w:rsidP="008F2BA5">
            <w:pPr>
              <w:spacing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Same as applicant</w:t>
            </w:r>
          </w:p>
        </w:tc>
      </w:tr>
      <w:tr w:rsidR="00495F73" w:rsidRPr="00D95BAC" w14:paraId="50ABCDD1" w14:textId="77777777" w:rsidTr="008F2BA5">
        <w:trPr>
          <w:trHeight w:val="369"/>
        </w:trPr>
        <w:tc>
          <w:tcPr>
            <w:tcW w:w="421" w:type="dxa"/>
            <w:shd w:val="clear" w:color="auto" w:fill="auto"/>
          </w:tcPr>
          <w:p w14:paraId="34DBF4CA" w14:textId="77777777" w:rsidR="00495F73" w:rsidRPr="00D95BAC" w:rsidRDefault="00495F73" w:rsidP="008F2BA5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859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54AC671" w14:textId="77777777" w:rsidR="00495F73" w:rsidRPr="00D95BAC" w:rsidRDefault="00495F73" w:rsidP="008F2BA5">
            <w:pPr>
              <w:spacing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Same as respondent</w:t>
            </w:r>
          </w:p>
        </w:tc>
      </w:tr>
      <w:tr w:rsidR="00495F73" w:rsidRPr="00D95BAC" w14:paraId="5DD435FD" w14:textId="77777777" w:rsidTr="008F2BA5">
        <w:trPr>
          <w:trHeight w:val="437"/>
        </w:trPr>
        <w:tc>
          <w:tcPr>
            <w:tcW w:w="421" w:type="dxa"/>
            <w:shd w:val="clear" w:color="auto" w:fill="auto"/>
          </w:tcPr>
          <w:p w14:paraId="6A03B300" w14:textId="77777777" w:rsidR="00495F73" w:rsidRPr="00D95BAC" w:rsidRDefault="00495F73" w:rsidP="008F2BA5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859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F6EC4E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Other</w:t>
            </w:r>
          </w:p>
        </w:tc>
      </w:tr>
    </w:tbl>
    <w:p w14:paraId="312819F5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6A7886D2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If other, please provide their address:</w:t>
      </w:r>
    </w:p>
    <w:p w14:paraId="2CD916AF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1F47FCBC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 xml:space="preserve">Address </w:t>
      </w:r>
    </w:p>
    <w:p w14:paraId="27B784E0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D95BAC">
        <w:rPr>
          <w:rFonts w:ascii="Arial" w:eastAsia="Calibri" w:hAnsi="Arial" w:cs="Arial"/>
          <w:b/>
          <w:bCs/>
          <w:kern w:val="2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9A67D1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0549E4FB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7EE21A17" w14:textId="77777777" w:rsidR="00495F73" w:rsidRPr="00D95BAC" w:rsidRDefault="00495F73" w:rsidP="00495F73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D95BAC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t>Section D – Child Arrangements</w:t>
      </w:r>
    </w:p>
    <w:p w14:paraId="430FEB4D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D95BAC">
        <w:rPr>
          <w:rFonts w:ascii="Arial" w:eastAsia="Calibri" w:hAnsi="Arial" w:cs="Arial"/>
          <w:b/>
          <w:bCs/>
          <w:kern w:val="2"/>
          <w:sz w:val="22"/>
          <w:szCs w:val="22"/>
        </w:rPr>
        <w:t>Current Arrangements</w:t>
      </w:r>
    </w:p>
    <w:p w14:paraId="54C2C80E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Please detail the current child arrangements below.</w:t>
      </w:r>
    </w:p>
    <w:p w14:paraId="4F81AE2E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Depending on the application you may need to explain:</w:t>
      </w:r>
    </w:p>
    <w:p w14:paraId="3D040689" w14:textId="77777777" w:rsidR="00495F73" w:rsidRPr="00D95BAC" w:rsidRDefault="00495F73" w:rsidP="00495F73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The children’s living arrangements, including the names of all people living with the children on a full-time or part-time basis, and their relationship to the children.</w:t>
      </w:r>
    </w:p>
    <w:p w14:paraId="5E7B77DB" w14:textId="77777777" w:rsidR="00495F73" w:rsidRPr="00D95BAC" w:rsidRDefault="00495F73" w:rsidP="00495F73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Where the children go to school.</w:t>
      </w:r>
    </w:p>
    <w:p w14:paraId="41B1EE57" w14:textId="77777777" w:rsidR="00495F73" w:rsidRPr="00D95BAC" w:rsidRDefault="00495F73" w:rsidP="00495F73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Any special education or health needs of the children.</w:t>
      </w:r>
    </w:p>
    <w:p w14:paraId="62115B04" w14:textId="77777777" w:rsidR="00495F73" w:rsidRPr="00D95BAC" w:rsidRDefault="00495F73" w:rsidP="00495F73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Current care, access or contact arrangements.</w:t>
      </w:r>
    </w:p>
    <w:p w14:paraId="4EDD995F" w14:textId="77777777" w:rsidR="00495F73" w:rsidRPr="00D95BAC" w:rsidRDefault="00495F73" w:rsidP="00495F73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Any financial obligations in relation to the children such as maintenance, rent or mortgage.</w:t>
      </w:r>
    </w:p>
    <w:p w14:paraId="2651A116" w14:textId="77777777" w:rsidR="00495F73" w:rsidRPr="00D95BAC" w:rsidRDefault="00495F73" w:rsidP="00495F73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 xml:space="preserve">If any of the children are in the care of </w:t>
      </w:r>
      <w:proofErr w:type="spellStart"/>
      <w:r w:rsidRPr="00D95BAC">
        <w:rPr>
          <w:rFonts w:ascii="Arial" w:eastAsia="Calibri" w:hAnsi="Arial" w:cs="Arial"/>
          <w:kern w:val="2"/>
          <w:sz w:val="22"/>
          <w:szCs w:val="22"/>
        </w:rPr>
        <w:t>Tusla</w:t>
      </w:r>
      <w:proofErr w:type="spellEnd"/>
      <w:r w:rsidRPr="00D95BAC">
        <w:rPr>
          <w:rFonts w:ascii="Arial" w:eastAsia="Calibri" w:hAnsi="Arial" w:cs="Arial"/>
          <w:kern w:val="2"/>
          <w:sz w:val="22"/>
          <w:szCs w:val="22"/>
        </w:rPr>
        <w:t xml:space="preserve"> or under the supervision of a social worker or probation officer.</w:t>
      </w:r>
    </w:p>
    <w:p w14:paraId="249D9F16" w14:textId="77777777" w:rsidR="00495F73" w:rsidRPr="00D95BAC" w:rsidRDefault="00495F73" w:rsidP="00495F73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Any other details relevant to this application.</w:t>
      </w:r>
    </w:p>
    <w:p w14:paraId="4DECDD84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12FAF895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411F279F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633FE124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24AD0EE0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1E207753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5E8E7DB9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1B7A027E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32BE5EE9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4C4BE0E4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15FF7946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04DC423B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10E59612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52BAF2B3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68FDA5C6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65CD9A95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1BB0376C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524AF649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20D7365F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7B4DAAE8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6DA282A9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0E7B7B51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D95BAC">
        <w:rPr>
          <w:rFonts w:ascii="Arial" w:eastAsia="Calibri" w:hAnsi="Arial" w:cs="Arial"/>
          <w:b/>
          <w:bCs/>
          <w:kern w:val="2"/>
          <w:sz w:val="22"/>
          <w:szCs w:val="22"/>
        </w:rPr>
        <w:t>What is being asked of the court</w:t>
      </w:r>
    </w:p>
    <w:p w14:paraId="323697E3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Has a written agreement been completed between the applicant(s) and respondent(s) in relation to this application?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43"/>
      </w:tblGrid>
      <w:tr w:rsidR="00495F73" w:rsidRPr="00D95BAC" w14:paraId="32CA81DA" w14:textId="77777777" w:rsidTr="008F2BA5">
        <w:trPr>
          <w:trHeight w:val="417"/>
        </w:trPr>
        <w:tc>
          <w:tcPr>
            <w:tcW w:w="562" w:type="dxa"/>
            <w:shd w:val="clear" w:color="auto" w:fill="auto"/>
          </w:tcPr>
          <w:p w14:paraId="736DA18C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FDB8001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Yes</w:t>
            </w:r>
          </w:p>
        </w:tc>
      </w:tr>
      <w:tr w:rsidR="00495F73" w:rsidRPr="00D95BAC" w14:paraId="6BB54113" w14:textId="77777777" w:rsidTr="008F2BA5">
        <w:trPr>
          <w:trHeight w:val="422"/>
        </w:trPr>
        <w:tc>
          <w:tcPr>
            <w:tcW w:w="562" w:type="dxa"/>
            <w:shd w:val="clear" w:color="auto" w:fill="auto"/>
          </w:tcPr>
          <w:p w14:paraId="1DE459B8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C52B34C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No</w:t>
            </w:r>
          </w:p>
        </w:tc>
      </w:tr>
    </w:tbl>
    <w:p w14:paraId="238E6745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291C952A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If yes, please attach the written agreement to this application.</w:t>
      </w:r>
    </w:p>
    <w:p w14:paraId="48933098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If no, please detail in your own words below what you are asking the court to consider.</w:t>
      </w:r>
    </w:p>
    <w:p w14:paraId="51BC03DF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For example, this might include:</w:t>
      </w:r>
    </w:p>
    <w:p w14:paraId="34ED54E2" w14:textId="77777777" w:rsidR="00495F73" w:rsidRPr="00D95BAC" w:rsidRDefault="00495F73" w:rsidP="00495F73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Changes to children’s living arrangements</w:t>
      </w:r>
    </w:p>
    <w:p w14:paraId="0FDE37E6" w14:textId="77777777" w:rsidR="00495F73" w:rsidRPr="00D95BAC" w:rsidRDefault="00495F73" w:rsidP="00495F73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Changes to the guardianship arrangements such as details of proposed guardians or guardians you wish to remove</w:t>
      </w:r>
    </w:p>
    <w:p w14:paraId="5B132534" w14:textId="77777777" w:rsidR="00495F73" w:rsidRPr="00D95BAC" w:rsidRDefault="00495F73" w:rsidP="00495F73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Changes to custody or access arrangements</w:t>
      </w:r>
    </w:p>
    <w:p w14:paraId="08873401" w14:textId="77777777" w:rsidR="00495F73" w:rsidRPr="00D95BAC" w:rsidRDefault="00495F73" w:rsidP="00495F73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Anything else you wish the court to consider</w:t>
      </w:r>
    </w:p>
    <w:p w14:paraId="45E2C45C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2793C787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6B5A522B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030F2A72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77DBFD66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4D9535C8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703D10A5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71B485B8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357AE6BF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46F2ED73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708C3A3A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4EA2C106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54D3EA0E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60C703FC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4DF0BFC6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27F9F7FB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3BAB24FC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2FB6B85B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0FCB489D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04AD6271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6B3964CB" w14:textId="77777777" w:rsidR="00BB7992" w:rsidRPr="00D95BAC" w:rsidRDefault="00BB7992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0AA62D65" w14:textId="77777777" w:rsidR="00495F73" w:rsidRPr="00D95BAC" w:rsidRDefault="00495F73" w:rsidP="00495F73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D95BAC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t>Section E – Other Application Details</w:t>
      </w:r>
    </w:p>
    <w:p w14:paraId="242832D7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Have other family law applications previously been made to this court or any other court about this child or relationship?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43"/>
      </w:tblGrid>
      <w:tr w:rsidR="00495F73" w:rsidRPr="00D95BAC" w14:paraId="75DC195F" w14:textId="77777777" w:rsidTr="008F2BA5">
        <w:trPr>
          <w:trHeight w:val="417"/>
        </w:trPr>
        <w:tc>
          <w:tcPr>
            <w:tcW w:w="562" w:type="dxa"/>
            <w:shd w:val="clear" w:color="auto" w:fill="auto"/>
          </w:tcPr>
          <w:p w14:paraId="35332FF5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7C39948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Yes</w:t>
            </w:r>
          </w:p>
        </w:tc>
      </w:tr>
      <w:tr w:rsidR="00495F73" w:rsidRPr="00D95BAC" w14:paraId="2E625B04" w14:textId="77777777" w:rsidTr="008F2BA5">
        <w:trPr>
          <w:trHeight w:val="422"/>
        </w:trPr>
        <w:tc>
          <w:tcPr>
            <w:tcW w:w="562" w:type="dxa"/>
            <w:shd w:val="clear" w:color="auto" w:fill="auto"/>
          </w:tcPr>
          <w:p w14:paraId="17C656E3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F00023B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No</w:t>
            </w:r>
          </w:p>
        </w:tc>
      </w:tr>
      <w:tr w:rsidR="00495F73" w:rsidRPr="00D95BAC" w14:paraId="08EA07F8" w14:textId="77777777" w:rsidTr="008F2BA5">
        <w:trPr>
          <w:trHeight w:val="422"/>
        </w:trPr>
        <w:tc>
          <w:tcPr>
            <w:tcW w:w="562" w:type="dxa"/>
            <w:shd w:val="clear" w:color="auto" w:fill="auto"/>
          </w:tcPr>
          <w:p w14:paraId="0E4A6A2B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D7B28F" w14:textId="77777777" w:rsidR="00495F73" w:rsidRPr="00D95BAC" w:rsidRDefault="00495F73" w:rsidP="008F2BA5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D95BAC">
              <w:rPr>
                <w:rFonts w:ascii="Arial" w:eastAsia="Calibri" w:hAnsi="Arial" w:cs="Arial"/>
                <w:kern w:val="2"/>
                <w:sz w:val="22"/>
                <w:szCs w:val="22"/>
              </w:rPr>
              <w:t>I don’t know</w:t>
            </w:r>
          </w:p>
        </w:tc>
      </w:tr>
    </w:tbl>
    <w:p w14:paraId="15407DC7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6625F61C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If yes, please provide the following information:</w:t>
      </w:r>
    </w:p>
    <w:p w14:paraId="595F8090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Case Number (if known): ………………………………………</w:t>
      </w:r>
    </w:p>
    <w:p w14:paraId="3FD3FFD6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430A8152" w14:textId="77777777" w:rsidR="00495F73" w:rsidRPr="00D95BAC" w:rsidRDefault="00495F73" w:rsidP="00495F73">
      <w:pPr>
        <w:numPr>
          <w:ilvl w:val="0"/>
          <w:numId w:val="4"/>
        </w:numPr>
        <w:spacing w:after="160" w:line="259" w:lineRule="auto"/>
        <w:ind w:left="360"/>
        <w:contextualSpacing/>
        <w:rPr>
          <w:rFonts w:ascii="Arial" w:eastAsia="Calibri" w:hAnsi="Arial" w:cs="Arial"/>
          <w:kern w:val="2"/>
          <w:sz w:val="22"/>
          <w:szCs w:val="22"/>
        </w:rPr>
      </w:pPr>
      <w:bookmarkStart w:id="2" w:name="_Hlk187338222"/>
      <w:r w:rsidRPr="00D95BAC">
        <w:rPr>
          <w:rFonts w:ascii="Arial" w:eastAsia="Calibri" w:hAnsi="Arial" w:cs="Arial"/>
          <w:kern w:val="2"/>
          <w:sz w:val="22"/>
          <w:szCs w:val="22"/>
        </w:rPr>
        <w:t xml:space="preserve">What were the previous applications in relation to? </w:t>
      </w:r>
    </w:p>
    <w:p w14:paraId="050FF2B2" w14:textId="77777777" w:rsidR="00495F73" w:rsidRPr="00D95BAC" w:rsidRDefault="00495F73" w:rsidP="00495F73">
      <w:pPr>
        <w:numPr>
          <w:ilvl w:val="0"/>
          <w:numId w:val="4"/>
        </w:numPr>
        <w:spacing w:after="160" w:line="259" w:lineRule="auto"/>
        <w:ind w:left="360"/>
        <w:contextualSpacing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In which town or city were the applications made?</w:t>
      </w:r>
    </w:p>
    <w:p w14:paraId="4FDE4A37" w14:textId="77777777" w:rsidR="00495F73" w:rsidRPr="00D95BAC" w:rsidRDefault="00495F73" w:rsidP="00495F73">
      <w:pPr>
        <w:numPr>
          <w:ilvl w:val="0"/>
          <w:numId w:val="4"/>
        </w:numPr>
        <w:spacing w:after="160" w:line="259" w:lineRule="auto"/>
        <w:ind w:left="360"/>
        <w:contextualSpacing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When were the applications made?</w:t>
      </w:r>
    </w:p>
    <w:p w14:paraId="1DD1F8A0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1B3BC108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5E691E81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01C42976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5D774B3D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48E45EB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211D224A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75B92328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.......................................................................................................................................</w:t>
      </w:r>
    </w:p>
    <w:bookmarkEnd w:id="2"/>
    <w:p w14:paraId="5A86B129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7C476701" w14:textId="77777777" w:rsidR="00495F73" w:rsidRPr="00D95BAC" w:rsidRDefault="00495F73" w:rsidP="00495F73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D95BAC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t>Signature</w:t>
      </w:r>
    </w:p>
    <w:p w14:paraId="5A478DE5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061B5FD7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bookmarkStart w:id="3" w:name="_Hlk187336933"/>
      <w:r w:rsidRPr="00D95BAC">
        <w:rPr>
          <w:rFonts w:ascii="Arial" w:eastAsia="Calibri" w:hAnsi="Arial" w:cs="Arial"/>
          <w:kern w:val="2"/>
          <w:sz w:val="22"/>
          <w:szCs w:val="22"/>
        </w:rPr>
        <w:t>Applicant or Legal Practitioner Signature:</w:t>
      </w:r>
    </w:p>
    <w:bookmarkEnd w:id="3"/>
    <w:p w14:paraId="63385FD2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04C0D548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……………………………………………………………………………………….</w:t>
      </w:r>
    </w:p>
    <w:p w14:paraId="74C2E466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73C11490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513ECDB9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Date (DD/MM/YYYY):</w:t>
      </w:r>
    </w:p>
    <w:p w14:paraId="71672452" w14:textId="77777777" w:rsidR="00495F73" w:rsidRPr="00D95BAC" w:rsidRDefault="00495F73" w:rsidP="00495F7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DB3E305" w14:textId="19D6A5A2" w:rsidR="00492DF5" w:rsidRPr="00D95BAC" w:rsidRDefault="00495F73" w:rsidP="00BB7992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D95BAC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</w:t>
      </w:r>
    </w:p>
    <w:sectPr w:rsidR="00492DF5" w:rsidRPr="00D95BAC" w:rsidSect="00BB7992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E5EA0" w14:textId="77777777" w:rsidR="00C5051B" w:rsidRDefault="00C5051B" w:rsidP="00C5051B">
      <w:r>
        <w:separator/>
      </w:r>
    </w:p>
  </w:endnote>
  <w:endnote w:type="continuationSeparator" w:id="0">
    <w:p w14:paraId="5C1CFEB7" w14:textId="77777777" w:rsidR="00C5051B" w:rsidRDefault="00C5051B" w:rsidP="00C5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A29EA" w14:textId="77777777" w:rsidR="00C5051B" w:rsidRDefault="00C5051B" w:rsidP="00C5051B">
      <w:r>
        <w:separator/>
      </w:r>
    </w:p>
  </w:footnote>
  <w:footnote w:type="continuationSeparator" w:id="0">
    <w:p w14:paraId="60F30270" w14:textId="77777777" w:rsidR="00C5051B" w:rsidRDefault="00C5051B" w:rsidP="00C50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115"/>
    <w:multiLevelType w:val="hybridMultilevel"/>
    <w:tmpl w:val="013007E0"/>
    <w:lvl w:ilvl="0" w:tplc="5F524D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A6846"/>
    <w:multiLevelType w:val="hybridMultilevel"/>
    <w:tmpl w:val="890869AE"/>
    <w:lvl w:ilvl="0" w:tplc="16063CAA">
      <w:start w:val="34"/>
      <w:numFmt w:val="bullet"/>
      <w:lvlText w:val="•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23A2"/>
    <w:multiLevelType w:val="hybridMultilevel"/>
    <w:tmpl w:val="60109EF6"/>
    <w:lvl w:ilvl="0" w:tplc="16063CAA">
      <w:start w:val="34"/>
      <w:numFmt w:val="bullet"/>
      <w:lvlText w:val="•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62819"/>
    <w:multiLevelType w:val="hybridMultilevel"/>
    <w:tmpl w:val="00D2CE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552903">
    <w:abstractNumId w:val="0"/>
  </w:num>
  <w:num w:numId="2" w16cid:durableId="1646229531">
    <w:abstractNumId w:val="1"/>
  </w:num>
  <w:num w:numId="3" w16cid:durableId="1894341102">
    <w:abstractNumId w:val="2"/>
  </w:num>
  <w:num w:numId="4" w16cid:durableId="1203901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73"/>
    <w:rsid w:val="00003D64"/>
    <w:rsid w:val="00492DF5"/>
    <w:rsid w:val="00495F73"/>
    <w:rsid w:val="00914DED"/>
    <w:rsid w:val="00BB7992"/>
    <w:rsid w:val="00BD2F6B"/>
    <w:rsid w:val="00C5051B"/>
    <w:rsid w:val="00C775B2"/>
    <w:rsid w:val="00D95BAC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23E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F73"/>
    <w:pPr>
      <w:spacing w:after="0" w:line="240" w:lineRule="auto"/>
    </w:pPr>
    <w:rPr>
      <w:rFonts w:ascii="Univers" w:eastAsia="Times New Roman" w:hAnsi="Univer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F7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F7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F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F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F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F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F7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F7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F7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F7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F7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F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F7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F7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F7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F73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rsid w:val="00495F73"/>
    <w:pPr>
      <w:spacing w:line="360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495F73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505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51B"/>
    <w:rPr>
      <w:rFonts w:ascii="Univers" w:eastAsia="Times New Roman" w:hAnsi="Univer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505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51B"/>
    <w:rPr>
      <w:rFonts w:ascii="Univers" w:eastAsia="Times New Roman" w:hAnsi="Univer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2025-05-26T14:05:00Z</dcterms:created>
  <dcterms:modified xsi:type="dcterms:W3CDTF">2025-05-26T14:05:00Z</dcterms:modified>
</cp:coreProperties>
</file>