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2C" w:rsidRDefault="0002232C" w:rsidP="0073410D">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02232C" w:rsidRDefault="0002232C" w:rsidP="009B5AF6">
      <w:pPr>
        <w:spacing w:after="0" w:line="240" w:lineRule="auto"/>
        <w:rPr>
          <w:rFonts w:ascii="Verdana" w:eastAsia="Times New Roman" w:hAnsi="Verdana" w:cs="Arial"/>
          <w:color w:val="000000"/>
          <w:sz w:val="20"/>
          <w:szCs w:val="20"/>
          <w:lang w:eastAsia="en-IE"/>
        </w:rPr>
      </w:pPr>
    </w:p>
    <w:p w:rsidR="009B5AF6" w:rsidRPr="009B5AF6" w:rsidRDefault="009B5AF6" w:rsidP="0073410D">
      <w:pPr>
        <w:spacing w:after="0" w:line="240" w:lineRule="auto"/>
        <w:jc w:val="center"/>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S.I. No. 17 of 2014</w:t>
      </w:r>
    </w:p>
    <w:p w:rsidR="009B5AF6" w:rsidRPr="009B5AF6" w:rsidRDefault="009B5AF6" w:rsidP="009B5AF6">
      <w:pPr>
        <w:spacing w:after="0" w:line="240" w:lineRule="auto"/>
        <w:jc w:val="center"/>
        <w:rPr>
          <w:rFonts w:ascii="Verdana" w:eastAsia="Times New Roman" w:hAnsi="Verdana" w:cs="Arial"/>
          <w:color w:val="000000"/>
          <w:sz w:val="24"/>
          <w:szCs w:val="24"/>
          <w:lang w:eastAsia="en-IE"/>
        </w:rPr>
      </w:pPr>
      <w:r w:rsidRPr="009B5AF6">
        <w:rPr>
          <w:rFonts w:ascii="Verdana" w:eastAsia="Times New Roman" w:hAnsi="Verdana" w:cs="Arial"/>
          <w:color w:val="000000"/>
          <w:sz w:val="24"/>
          <w:szCs w:val="24"/>
          <w:lang w:eastAsia="en-IE"/>
        </w:rPr>
        <w:br/>
      </w:r>
      <w:r w:rsidR="0073410D">
        <w:rPr>
          <w:rFonts w:ascii="Verdana" w:eastAsia="Times New Roman" w:hAnsi="Verdana" w:cs="Arial"/>
          <w:color w:val="000000"/>
          <w:sz w:val="20"/>
          <w:szCs w:val="20"/>
          <w:lang w:eastAsia="en-IE"/>
        </w:rPr>
        <w:t xml:space="preserve">No. </w:t>
      </w:r>
      <w:bookmarkStart w:id="0" w:name="_GoBack"/>
      <w:bookmarkEnd w:id="0"/>
      <w:r w:rsidRPr="009B5AF6">
        <w:rPr>
          <w:rFonts w:ascii="Verdana" w:eastAsia="Times New Roman" w:hAnsi="Verdana" w:cs="Arial"/>
          <w:color w:val="000000"/>
          <w:sz w:val="20"/>
          <w:szCs w:val="20"/>
          <w:lang w:eastAsia="en-IE"/>
        </w:rPr>
        <w:t>51B.04</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jc w:val="center"/>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Interpleader summons</w:t>
      </w:r>
    </w:p>
    <w:p w:rsidR="009B5AF6" w:rsidRPr="009B5AF6" w:rsidRDefault="009B5AF6" w:rsidP="009B5AF6">
      <w:pPr>
        <w:spacing w:after="0"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4"/>
          <w:szCs w:val="24"/>
          <w:lang w:eastAsia="en-IE"/>
        </w:rPr>
        <w:br/>
      </w:r>
      <w:r w:rsidRPr="009B5AF6">
        <w:rPr>
          <w:rFonts w:ascii="Verdana" w:eastAsia="Times New Roman" w:hAnsi="Verdana" w:cs="Arial"/>
          <w:i/>
          <w:iCs/>
          <w:color w:val="000000"/>
          <w:sz w:val="15"/>
          <w:szCs w:val="15"/>
          <w:lang w:eastAsia="en-IE"/>
        </w:rPr>
        <w:t>Schedule C</w:t>
      </w:r>
      <w:r w:rsidRPr="009B5AF6">
        <w:rPr>
          <w:rFonts w:ascii="Verdana" w:eastAsia="Times New Roman" w:hAnsi="Verdana" w:cs="Arial"/>
          <w:i/>
          <w:iCs/>
          <w:color w:val="000000"/>
          <w:sz w:val="15"/>
          <w:szCs w:val="15"/>
          <w:lang w:eastAsia="en-IE"/>
        </w:rPr>
        <w:br/>
        <w:t>O.51B, r. 9</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District Court Area of</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District No.</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Record number:</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 of ........ *County Registrar/*Sheriff (Applicant)</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 of ........ Claimant (First respondent)</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 of ........ Execution creditor (Second respondent)</w:t>
      </w:r>
    </w:p>
    <w:p w:rsidR="009B5AF6" w:rsidRPr="009B5AF6" w:rsidRDefault="009B5AF6" w:rsidP="009B5AF6">
      <w:pPr>
        <w:spacing w:after="0" w:line="240" w:lineRule="auto"/>
        <w:jc w:val="center"/>
        <w:rPr>
          <w:rFonts w:ascii="Verdana" w:eastAsia="Times New Roman" w:hAnsi="Verdana" w:cs="Arial"/>
          <w:color w:val="000000"/>
          <w:sz w:val="24"/>
          <w:szCs w:val="24"/>
          <w:lang w:eastAsia="en-IE"/>
        </w:rPr>
      </w:pPr>
      <w:r w:rsidRPr="009B5AF6">
        <w:rPr>
          <w:rFonts w:ascii="Verdana" w:eastAsia="Times New Roman" w:hAnsi="Verdana" w:cs="Arial"/>
          <w:color w:val="000000"/>
          <w:sz w:val="24"/>
          <w:szCs w:val="24"/>
          <w:lang w:eastAsia="en-IE"/>
        </w:rPr>
        <w:br/>
      </w:r>
      <w:r w:rsidRPr="009B5AF6">
        <w:rPr>
          <w:rFonts w:ascii="Verdana" w:eastAsia="Times New Roman" w:hAnsi="Verdana" w:cs="Arial"/>
          <w:color w:val="000000"/>
          <w:sz w:val="20"/>
          <w:szCs w:val="20"/>
          <w:lang w:eastAsia="en-IE"/>
        </w:rPr>
        <w:t>INTERPLEADER SUMMONS</w:t>
      </w:r>
    </w:p>
    <w:p w:rsidR="009B5AF6" w:rsidRPr="009B5AF6" w:rsidRDefault="009B5AF6" w:rsidP="009B5AF6">
      <w:pPr>
        <w:spacing w:after="0"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4"/>
          <w:szCs w:val="24"/>
          <w:lang w:eastAsia="en-IE"/>
        </w:rPr>
        <w:br/>
      </w:r>
      <w:r w:rsidRPr="009B5AF6">
        <w:rPr>
          <w:rFonts w:ascii="Verdana" w:eastAsia="Times New Roman" w:hAnsi="Verdana" w:cs="Arial"/>
          <w:color w:val="000000"/>
          <w:sz w:val="20"/>
          <w:szCs w:val="20"/>
          <w:lang w:eastAsia="en-IE"/>
        </w:rPr>
        <w:t>The above claimant and above execution creditor as respondents are hereby required personally to appear at the sitting of the District Court for the hearing of civil proceedings to be held at........ in the above Court area and district on the ...... day of ........ 20</w:t>
      </w:r>
      <w:proofErr w:type="gramStart"/>
      <w:r w:rsidRPr="009B5AF6">
        <w:rPr>
          <w:rFonts w:ascii="Verdana" w:eastAsia="Times New Roman" w:hAnsi="Verdana" w:cs="Arial"/>
          <w:color w:val="000000"/>
          <w:sz w:val="20"/>
          <w:szCs w:val="20"/>
          <w:lang w:eastAsia="en-IE"/>
        </w:rPr>
        <w:t>.....</w:t>
      </w:r>
      <w:proofErr w:type="gramEnd"/>
      <w:r w:rsidRPr="009B5AF6">
        <w:rPr>
          <w:rFonts w:ascii="Verdana" w:eastAsia="Times New Roman" w:hAnsi="Verdana" w:cs="Arial"/>
          <w:color w:val="000000"/>
          <w:sz w:val="20"/>
          <w:szCs w:val="20"/>
          <w:lang w:eastAsia="en-IE"/>
        </w:rPr>
        <w:t xml:space="preserve"> at ....... a.m./p.m. and to maintain or relinquish their respective claims to the goods and chattels, that is to say, ........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taken in execution in the said Court district, under the Execution Order in the proceedings under record number........ entitled between</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 Claimant</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 Respondent</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in regard to which execution a claim has been made by the first respondent</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And the applicant will seek an order that the *County Registrar’s/*Sheriff’s fees and expenses be provided for.</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Dated this ...... day of ........ 20</w:t>
      </w:r>
      <w:proofErr w:type="gramStart"/>
      <w:r w:rsidRPr="009B5AF6">
        <w:rPr>
          <w:rFonts w:ascii="Verdana" w:eastAsia="Times New Roman" w:hAnsi="Verdana" w:cs="Arial"/>
          <w:color w:val="000000"/>
          <w:sz w:val="20"/>
          <w:szCs w:val="20"/>
          <w:lang w:eastAsia="en-IE"/>
        </w:rPr>
        <w:t>.....</w:t>
      </w:r>
      <w:proofErr w:type="gramEnd"/>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 xml:space="preserve">Signed: ........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*(Solicitor for) applicant</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To: ........ first respondent of........</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To: ........ second respondent of........</w:t>
      </w:r>
      <w:r w:rsidRPr="009B5AF6">
        <w:rPr>
          <w:rFonts w:ascii="Verdana" w:eastAsia="Times New Roman" w:hAnsi="Verdana" w:cs="Arial"/>
          <w:color w:val="000000"/>
          <w:sz w:val="24"/>
          <w:szCs w:val="24"/>
          <w:lang w:eastAsia="en-IE"/>
        </w:rPr>
        <w:t xml:space="preserve">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lastRenderedPageBreak/>
        <w:t xml:space="preserve">To: District Court Clerk at ........ </w:t>
      </w:r>
    </w:p>
    <w:p w:rsidR="009B5AF6" w:rsidRPr="009B5AF6" w:rsidRDefault="009B5AF6" w:rsidP="009B5AF6">
      <w:pPr>
        <w:spacing w:before="100" w:beforeAutospacing="1" w:after="100" w:afterAutospacing="1" w:line="240" w:lineRule="auto"/>
        <w:rPr>
          <w:rFonts w:ascii="Verdana" w:eastAsia="Times New Roman" w:hAnsi="Verdana" w:cs="Arial"/>
          <w:color w:val="000000"/>
          <w:sz w:val="24"/>
          <w:szCs w:val="24"/>
          <w:lang w:eastAsia="en-IE"/>
        </w:rPr>
      </w:pPr>
      <w:r w:rsidRPr="009B5AF6">
        <w:rPr>
          <w:rFonts w:ascii="Verdana" w:eastAsia="Times New Roman" w:hAnsi="Verdana" w:cs="Arial"/>
          <w:color w:val="000000"/>
          <w:sz w:val="20"/>
          <w:szCs w:val="20"/>
          <w:lang w:eastAsia="en-IE"/>
        </w:rPr>
        <w:t>This interpleader summons is issued returnable to the place, date and time shown above on the ...... day of ........ 20</w:t>
      </w:r>
      <w:proofErr w:type="gramStart"/>
      <w:r w:rsidRPr="009B5AF6">
        <w:rPr>
          <w:rFonts w:ascii="Verdana" w:eastAsia="Times New Roman" w:hAnsi="Verdana" w:cs="Arial"/>
          <w:color w:val="000000"/>
          <w:sz w:val="20"/>
          <w:szCs w:val="20"/>
          <w:lang w:eastAsia="en-IE"/>
        </w:rPr>
        <w:t>.....</w:t>
      </w:r>
      <w:proofErr w:type="gramEnd"/>
      <w:r w:rsidRPr="009B5AF6">
        <w:rPr>
          <w:rFonts w:ascii="Verdana" w:eastAsia="Times New Roman" w:hAnsi="Verdana" w:cs="Arial"/>
          <w:color w:val="000000"/>
          <w:sz w:val="20"/>
          <w:szCs w:val="20"/>
          <w:lang w:eastAsia="en-IE"/>
        </w:rPr>
        <w:t xml:space="preserve"> at........ by ........ the District Court Clerk assigned to the above Court area and district on the application of the above applicant</w:t>
      </w:r>
    </w:p>
    <w:p w:rsidR="00F01D4E" w:rsidRPr="009B5AF6" w:rsidRDefault="009B5AF6" w:rsidP="009B5AF6">
      <w:pPr>
        <w:rPr>
          <w:rFonts w:ascii="Verdana" w:hAnsi="Verdana"/>
        </w:rPr>
      </w:pPr>
      <w:r w:rsidRPr="009B5AF6">
        <w:rPr>
          <w:rFonts w:ascii="Verdana" w:eastAsia="Times New Roman" w:hAnsi="Verdana" w:cs="Arial"/>
          <w:i/>
          <w:iCs/>
          <w:color w:val="000000"/>
          <w:sz w:val="15"/>
          <w:szCs w:val="15"/>
          <w:lang w:eastAsia="en-IE"/>
        </w:rPr>
        <w:t>*Delete where inapplicable</w:t>
      </w:r>
    </w:p>
    <w:sectPr w:rsidR="00F01D4E" w:rsidRPr="009B5A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F6"/>
    <w:rsid w:val="0002232C"/>
    <w:rsid w:val="0073410D"/>
    <w:rsid w:val="009B5AF6"/>
    <w:rsid w:val="00F01D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12A2"/>
  <w15:chartTrackingRefBased/>
  <w15:docId w15:val="{1B563BF4-0542-4025-B550-E9310F0A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AF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F0D30E60</Template>
  <TotalTime>3</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2019-10-22T14:42:00Z</dcterms:created>
  <dcterms:modified xsi:type="dcterms:W3CDTF">2019-11-13T15:58:00Z</dcterms:modified>
</cp:coreProperties>
</file>